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14D57" w14:textId="7BFC35FF" w:rsidR="0047758D" w:rsidRDefault="002F7427" w:rsidP="002F7427">
      <w:pPr>
        <w:jc w:val="center"/>
        <w:rPr>
          <w:sz w:val="24"/>
          <w:szCs w:val="24"/>
        </w:rPr>
      </w:pPr>
      <w:r>
        <w:rPr>
          <w:sz w:val="24"/>
          <w:szCs w:val="24"/>
        </w:rPr>
        <w:t>Guided Inquiry: Naming Ionic Compounds</w:t>
      </w:r>
      <w:r w:rsidR="000C3BE2">
        <w:rPr>
          <w:sz w:val="24"/>
          <w:szCs w:val="24"/>
        </w:rPr>
        <w:t xml:space="preserve"> composed of Main Group elements</w:t>
      </w:r>
    </w:p>
    <w:p w14:paraId="2DFD23E0" w14:textId="11ABBF20" w:rsidR="000C3BE2" w:rsidRPr="000C3BE2" w:rsidRDefault="000C3BE2" w:rsidP="002F7427">
      <w:pPr>
        <w:rPr>
          <w:sz w:val="24"/>
          <w:szCs w:val="24"/>
        </w:rPr>
      </w:pPr>
      <w:r>
        <w:rPr>
          <w:b/>
          <w:sz w:val="24"/>
          <w:szCs w:val="24"/>
        </w:rPr>
        <w:t>Purpose:</w:t>
      </w:r>
      <w:r>
        <w:rPr>
          <w:sz w:val="24"/>
          <w:szCs w:val="24"/>
        </w:rPr>
        <w:t xml:space="preserve"> To name ionic compounds composed of Main Group elements.</w:t>
      </w:r>
    </w:p>
    <w:p w14:paraId="70852FD5" w14:textId="302246A6" w:rsidR="002F7427" w:rsidRDefault="002F7427" w:rsidP="002F7427">
      <w:pPr>
        <w:rPr>
          <w:sz w:val="24"/>
          <w:szCs w:val="24"/>
        </w:rPr>
      </w:pPr>
      <w:r w:rsidRPr="000C3BE2">
        <w:rPr>
          <w:b/>
          <w:sz w:val="24"/>
          <w:szCs w:val="24"/>
        </w:rPr>
        <w:t>Introduction:</w:t>
      </w:r>
      <w:r>
        <w:rPr>
          <w:sz w:val="24"/>
          <w:szCs w:val="24"/>
        </w:rPr>
        <w:t xml:space="preserve"> The naming of chemical compounds is a very important skill in Chemistry. It allows you to work quickly and safely in the laboratory while making clear the ideas associated with writing chemical formulas. It is a basic form of communication in chemistry, and a necessary skill for anyone working in a chemically oriented environment (such as in labs). In this inquiry exercises you will be introduced to the ideas behind chemical naming by having to examine some chemical names and formulas and identifying your own naming rules. You will start with some examples and work backwards to the naming rules which will give you a better understanding of why the rules take the form that they do.</w:t>
      </w:r>
    </w:p>
    <w:p w14:paraId="223A75A9" w14:textId="0FE3C5A7" w:rsidR="002F7427" w:rsidRPr="000C3BE2" w:rsidRDefault="000C3BE2" w:rsidP="002F7427">
      <w:pPr>
        <w:rPr>
          <w:b/>
          <w:sz w:val="24"/>
          <w:szCs w:val="24"/>
        </w:rPr>
      </w:pPr>
      <w:r w:rsidRPr="000C3BE2">
        <w:rPr>
          <w:b/>
          <w:sz w:val="24"/>
          <w:szCs w:val="24"/>
          <w:u w:val="single"/>
        </w:rPr>
        <w:t>Part I:</w:t>
      </w:r>
      <w:r>
        <w:rPr>
          <w:b/>
          <w:sz w:val="24"/>
          <w:szCs w:val="24"/>
        </w:rPr>
        <w:t xml:space="preserve"> </w:t>
      </w:r>
      <w:r w:rsidR="002F7427" w:rsidRPr="000C3BE2">
        <w:rPr>
          <w:b/>
          <w:sz w:val="24"/>
          <w:szCs w:val="24"/>
        </w:rPr>
        <w:t>Naming Ionic compounds composed of Main Group Elements.</w:t>
      </w:r>
    </w:p>
    <w:p w14:paraId="36818CF2" w14:textId="103885C6" w:rsidR="002F7427" w:rsidRDefault="002F7427" w:rsidP="002F7427">
      <w:pPr>
        <w:rPr>
          <w:sz w:val="24"/>
          <w:szCs w:val="24"/>
        </w:rPr>
      </w:pPr>
      <w:r>
        <w:rPr>
          <w:sz w:val="24"/>
          <w:szCs w:val="24"/>
        </w:rPr>
        <w:t>In this activity you will focus on the naming rules for ionic compounds composed of two different elements from groups 1</w:t>
      </w:r>
      <w:r w:rsidR="00D4183C">
        <w:rPr>
          <w:sz w:val="24"/>
          <w:szCs w:val="24"/>
        </w:rPr>
        <w:t>A, 2A, 3A, 4A, 5A, 6A, and 7A on the periodic table. These elements are known as the Main Group elements.</w:t>
      </w:r>
    </w:p>
    <w:p w14:paraId="6370A9E3" w14:textId="751B6AFC" w:rsidR="00D4183C" w:rsidRDefault="00D4183C" w:rsidP="002F7427">
      <w:pPr>
        <w:rPr>
          <w:sz w:val="24"/>
          <w:szCs w:val="24"/>
        </w:rPr>
      </w:pPr>
      <w:r w:rsidRPr="00D4183C">
        <w:rPr>
          <w:b/>
          <w:sz w:val="24"/>
          <w:szCs w:val="24"/>
          <w:u w:val="single"/>
        </w:rPr>
        <w:t>Observation:</w:t>
      </w:r>
    </w:p>
    <w:p w14:paraId="37E43C75" w14:textId="016FDB57" w:rsidR="00D4183C" w:rsidRDefault="00D4183C" w:rsidP="002F7427">
      <w:pPr>
        <w:rPr>
          <w:sz w:val="24"/>
          <w:szCs w:val="24"/>
        </w:rPr>
      </w:pPr>
      <w:r>
        <w:rPr>
          <w:sz w:val="24"/>
          <w:szCs w:val="24"/>
        </w:rPr>
        <w:t>Look at the following group of formulas and their corresponding names. Examine the formulas and names carefully to identify patterns in the naming of these compounds. Use only your periodic table as reference.</w:t>
      </w:r>
    </w:p>
    <w:p w14:paraId="3B3E44E4" w14:textId="1C349C5D" w:rsidR="00D4183C" w:rsidRDefault="00D4183C" w:rsidP="00D4183C">
      <w:pPr>
        <w:jc w:val="center"/>
        <w:rPr>
          <w:sz w:val="24"/>
          <w:szCs w:val="24"/>
        </w:rPr>
      </w:pPr>
      <w:r w:rsidRPr="00D4183C">
        <w:rPr>
          <w:b/>
          <w:sz w:val="24"/>
          <w:szCs w:val="24"/>
          <w:u w:val="single"/>
        </w:rPr>
        <w:t>Chemical Formula</w:t>
      </w:r>
      <w:r w:rsidRPr="00D4183C">
        <w:rPr>
          <w:b/>
          <w:sz w:val="24"/>
          <w:szCs w:val="24"/>
          <w:u w:val="single"/>
        </w:rPr>
        <w:tab/>
      </w:r>
      <w:r w:rsidRPr="00D4183C">
        <w:rPr>
          <w:b/>
          <w:sz w:val="24"/>
          <w:szCs w:val="24"/>
          <w:u w:val="single"/>
        </w:rPr>
        <w:tab/>
        <w:t>Compound Name</w:t>
      </w:r>
    </w:p>
    <w:p w14:paraId="295F4BBE" w14:textId="2B5AE324" w:rsidR="00D4183C" w:rsidRDefault="00D4183C" w:rsidP="00D4183C">
      <w:pPr>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KCl</w:t>
      </w:r>
      <w:proofErr w:type="spellEnd"/>
      <w:r>
        <w:rPr>
          <w:sz w:val="24"/>
          <w:szCs w:val="24"/>
        </w:rPr>
        <w:tab/>
      </w:r>
      <w:r>
        <w:rPr>
          <w:sz w:val="24"/>
          <w:szCs w:val="24"/>
        </w:rPr>
        <w:tab/>
      </w:r>
      <w:r>
        <w:rPr>
          <w:sz w:val="24"/>
          <w:szCs w:val="24"/>
        </w:rPr>
        <w:tab/>
        <w:t>potassium chloride</w:t>
      </w:r>
    </w:p>
    <w:p w14:paraId="58C89F70" w14:textId="315E0627" w:rsidR="00D4183C" w:rsidRDefault="00D4183C" w:rsidP="00D4183C">
      <w:pPr>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CaO</w:t>
      </w:r>
      <w:proofErr w:type="spellEnd"/>
      <w:r>
        <w:rPr>
          <w:sz w:val="24"/>
          <w:szCs w:val="24"/>
        </w:rPr>
        <w:tab/>
      </w:r>
      <w:r>
        <w:rPr>
          <w:sz w:val="24"/>
          <w:szCs w:val="24"/>
        </w:rPr>
        <w:tab/>
      </w:r>
      <w:r>
        <w:rPr>
          <w:sz w:val="24"/>
          <w:szCs w:val="24"/>
        </w:rPr>
        <w:tab/>
        <w:t>calcium oxide</w:t>
      </w:r>
    </w:p>
    <w:p w14:paraId="7F1ED1BB" w14:textId="40A26778" w:rsidR="00D4183C" w:rsidRDefault="00D4183C" w:rsidP="00D4183C">
      <w:pPr>
        <w:rPr>
          <w:sz w:val="24"/>
          <w:szCs w:val="24"/>
        </w:rPr>
      </w:pPr>
      <w:r>
        <w:rPr>
          <w:sz w:val="24"/>
          <w:szCs w:val="24"/>
        </w:rPr>
        <w:tab/>
      </w:r>
      <w:r>
        <w:rPr>
          <w:sz w:val="24"/>
          <w:szCs w:val="24"/>
        </w:rPr>
        <w:tab/>
      </w:r>
      <w:r>
        <w:rPr>
          <w:sz w:val="24"/>
          <w:szCs w:val="24"/>
        </w:rPr>
        <w:tab/>
      </w:r>
      <w:r>
        <w:rPr>
          <w:sz w:val="24"/>
          <w:szCs w:val="24"/>
        </w:rPr>
        <w:tab/>
      </w:r>
      <w:r>
        <w:rPr>
          <w:sz w:val="24"/>
          <w:szCs w:val="24"/>
        </w:rPr>
        <w:tab/>
        <w:t>AlCl</w:t>
      </w:r>
      <w:r w:rsidRPr="00D4183C">
        <w:rPr>
          <w:sz w:val="24"/>
          <w:szCs w:val="24"/>
          <w:vertAlign w:val="subscript"/>
        </w:rPr>
        <w:t>3</w:t>
      </w:r>
      <w:r>
        <w:rPr>
          <w:sz w:val="24"/>
          <w:szCs w:val="24"/>
        </w:rPr>
        <w:tab/>
      </w:r>
      <w:r>
        <w:rPr>
          <w:sz w:val="24"/>
          <w:szCs w:val="24"/>
        </w:rPr>
        <w:tab/>
      </w:r>
      <w:r>
        <w:rPr>
          <w:sz w:val="24"/>
          <w:szCs w:val="24"/>
        </w:rPr>
        <w:tab/>
        <w:t>aluminum chloride</w:t>
      </w:r>
    </w:p>
    <w:p w14:paraId="31682DC7" w14:textId="06AE137F" w:rsidR="00D4183C" w:rsidRDefault="00D4183C" w:rsidP="00D4183C">
      <w:pPr>
        <w:rPr>
          <w:sz w:val="24"/>
          <w:szCs w:val="24"/>
        </w:rPr>
      </w:pPr>
      <w:r>
        <w:rPr>
          <w:sz w:val="24"/>
          <w:szCs w:val="24"/>
        </w:rPr>
        <w:tab/>
      </w:r>
      <w:r>
        <w:rPr>
          <w:sz w:val="24"/>
          <w:szCs w:val="24"/>
        </w:rPr>
        <w:tab/>
      </w:r>
      <w:r>
        <w:rPr>
          <w:sz w:val="24"/>
          <w:szCs w:val="24"/>
        </w:rPr>
        <w:tab/>
      </w:r>
      <w:r>
        <w:rPr>
          <w:sz w:val="24"/>
          <w:szCs w:val="24"/>
        </w:rPr>
        <w:tab/>
      </w:r>
      <w:r>
        <w:rPr>
          <w:sz w:val="24"/>
          <w:szCs w:val="24"/>
        </w:rPr>
        <w:tab/>
        <w:t>Li</w:t>
      </w:r>
      <w:r w:rsidRPr="00D4183C">
        <w:rPr>
          <w:sz w:val="24"/>
          <w:szCs w:val="24"/>
          <w:vertAlign w:val="subscript"/>
        </w:rPr>
        <w:t>3</w:t>
      </w:r>
      <w:r>
        <w:rPr>
          <w:sz w:val="24"/>
          <w:szCs w:val="24"/>
        </w:rPr>
        <w:t>N</w:t>
      </w:r>
      <w:r>
        <w:rPr>
          <w:sz w:val="24"/>
          <w:szCs w:val="24"/>
        </w:rPr>
        <w:tab/>
      </w:r>
      <w:r>
        <w:rPr>
          <w:sz w:val="24"/>
          <w:szCs w:val="24"/>
        </w:rPr>
        <w:tab/>
      </w:r>
      <w:r>
        <w:rPr>
          <w:sz w:val="24"/>
          <w:szCs w:val="24"/>
        </w:rPr>
        <w:tab/>
        <w:t>Lithium nitride</w:t>
      </w:r>
    </w:p>
    <w:p w14:paraId="5F2E981F" w14:textId="5E4C911D" w:rsidR="00D4183C" w:rsidRDefault="00D4183C" w:rsidP="00D4183C">
      <w:pPr>
        <w:rPr>
          <w:sz w:val="24"/>
          <w:szCs w:val="24"/>
        </w:rPr>
      </w:pPr>
      <w:r>
        <w:rPr>
          <w:sz w:val="24"/>
          <w:szCs w:val="24"/>
        </w:rPr>
        <w:tab/>
      </w:r>
      <w:r>
        <w:rPr>
          <w:sz w:val="24"/>
          <w:szCs w:val="24"/>
        </w:rPr>
        <w:tab/>
      </w:r>
      <w:r>
        <w:rPr>
          <w:sz w:val="24"/>
          <w:szCs w:val="24"/>
        </w:rPr>
        <w:tab/>
      </w:r>
      <w:r>
        <w:rPr>
          <w:sz w:val="24"/>
          <w:szCs w:val="24"/>
        </w:rPr>
        <w:tab/>
      </w:r>
      <w:r>
        <w:rPr>
          <w:sz w:val="24"/>
          <w:szCs w:val="24"/>
        </w:rPr>
        <w:tab/>
        <w:t>Sr</w:t>
      </w:r>
      <w:r w:rsidRPr="00D4183C">
        <w:rPr>
          <w:sz w:val="24"/>
          <w:szCs w:val="24"/>
          <w:vertAlign w:val="subscript"/>
        </w:rPr>
        <w:t>3</w:t>
      </w:r>
      <w:r>
        <w:rPr>
          <w:sz w:val="24"/>
          <w:szCs w:val="24"/>
        </w:rPr>
        <w:t>P</w:t>
      </w:r>
      <w:r w:rsidRPr="00D4183C">
        <w:rPr>
          <w:sz w:val="24"/>
          <w:szCs w:val="24"/>
          <w:vertAlign w:val="subscript"/>
        </w:rPr>
        <w:t>2</w:t>
      </w:r>
      <w:r>
        <w:rPr>
          <w:sz w:val="24"/>
          <w:szCs w:val="24"/>
        </w:rPr>
        <w:tab/>
      </w:r>
      <w:r>
        <w:rPr>
          <w:sz w:val="24"/>
          <w:szCs w:val="24"/>
        </w:rPr>
        <w:tab/>
      </w:r>
      <w:r>
        <w:rPr>
          <w:sz w:val="24"/>
          <w:szCs w:val="24"/>
        </w:rPr>
        <w:tab/>
        <w:t>strontium phosphide</w:t>
      </w:r>
    </w:p>
    <w:p w14:paraId="3A67DC74" w14:textId="2647A8F3" w:rsidR="00D4183C" w:rsidRDefault="00D4183C" w:rsidP="00D4183C">
      <w:pPr>
        <w:rPr>
          <w:sz w:val="24"/>
          <w:szCs w:val="24"/>
        </w:rPr>
      </w:pPr>
      <w:r w:rsidRPr="00D4183C">
        <w:rPr>
          <w:b/>
          <w:sz w:val="24"/>
          <w:szCs w:val="24"/>
          <w:u w:val="single"/>
        </w:rPr>
        <w:t>The Rules:</w:t>
      </w:r>
    </w:p>
    <w:p w14:paraId="262946A6" w14:textId="4EDA20FA" w:rsidR="00D4183C" w:rsidRDefault="00D4183C" w:rsidP="00D4183C">
      <w:pPr>
        <w:rPr>
          <w:sz w:val="24"/>
          <w:szCs w:val="24"/>
        </w:rPr>
      </w:pPr>
      <w:r>
        <w:rPr>
          <w:sz w:val="24"/>
          <w:szCs w:val="24"/>
        </w:rPr>
        <w:t xml:space="preserve">Using the </w:t>
      </w:r>
      <w:proofErr w:type="gramStart"/>
      <w:r>
        <w:rPr>
          <w:sz w:val="24"/>
          <w:szCs w:val="24"/>
        </w:rPr>
        <w:t>patterns</w:t>
      </w:r>
      <w:proofErr w:type="gramEnd"/>
      <w:r>
        <w:rPr>
          <w:sz w:val="24"/>
          <w:szCs w:val="24"/>
        </w:rPr>
        <w:t xml:space="preserve"> you saw above construct a set of rules for naming ionic compounds composed of main group elements. Be sure that the rules you decide on can be used to work from the chemical formula to the written form and back.</w:t>
      </w:r>
    </w:p>
    <w:p w14:paraId="0B4BBE35" w14:textId="6903F6CE" w:rsidR="00D4183C" w:rsidRDefault="00D4183C" w:rsidP="00D4183C">
      <w:pPr>
        <w:rPr>
          <w:sz w:val="24"/>
          <w:szCs w:val="24"/>
        </w:rPr>
      </w:pPr>
      <w:r w:rsidRPr="002C7F49">
        <w:rPr>
          <w:b/>
          <w:sz w:val="24"/>
          <w:szCs w:val="24"/>
        </w:rPr>
        <w:t>Use the rules you came up with above to write the formulas of the ionic compounds listed below. Do these exercises without using any outside resources (other than your periodic table).</w:t>
      </w:r>
    </w:p>
    <w:p w14:paraId="5820353F" w14:textId="71E8FCED" w:rsidR="002C7F49" w:rsidRDefault="006301B1" w:rsidP="002C7F49">
      <w:pPr>
        <w:pStyle w:val="ListParagraph"/>
        <w:numPr>
          <w:ilvl w:val="0"/>
          <w:numId w:val="2"/>
        </w:numPr>
        <w:rPr>
          <w:sz w:val="24"/>
          <w:szCs w:val="24"/>
        </w:rPr>
      </w:pPr>
      <w:r>
        <w:rPr>
          <w:sz w:val="24"/>
          <w:szCs w:val="24"/>
        </w:rPr>
        <w:t>sodium bromide</w:t>
      </w:r>
      <w:r>
        <w:rPr>
          <w:sz w:val="24"/>
          <w:szCs w:val="24"/>
        </w:rPr>
        <w:tab/>
      </w:r>
      <w:r>
        <w:rPr>
          <w:sz w:val="24"/>
          <w:szCs w:val="24"/>
        </w:rPr>
        <w:tab/>
      </w:r>
      <w:r>
        <w:rPr>
          <w:sz w:val="24"/>
          <w:szCs w:val="24"/>
        </w:rPr>
        <w:tab/>
      </w:r>
      <w:r>
        <w:rPr>
          <w:sz w:val="24"/>
          <w:szCs w:val="24"/>
        </w:rPr>
        <w:tab/>
        <w:t>5. beryllium chloride</w:t>
      </w:r>
      <w:bookmarkStart w:id="0" w:name="_GoBack"/>
      <w:bookmarkEnd w:id="0"/>
    </w:p>
    <w:p w14:paraId="3B159AB7" w14:textId="42C1A229" w:rsidR="002C7F49" w:rsidRDefault="006301B1" w:rsidP="002C7F49">
      <w:pPr>
        <w:pStyle w:val="ListParagraph"/>
        <w:numPr>
          <w:ilvl w:val="0"/>
          <w:numId w:val="2"/>
        </w:numPr>
        <w:rPr>
          <w:sz w:val="24"/>
          <w:szCs w:val="24"/>
        </w:rPr>
      </w:pPr>
      <w:r>
        <w:rPr>
          <w:sz w:val="24"/>
          <w:szCs w:val="24"/>
        </w:rPr>
        <w:t>calcium selenide</w:t>
      </w:r>
      <w:r>
        <w:rPr>
          <w:sz w:val="24"/>
          <w:szCs w:val="24"/>
        </w:rPr>
        <w:tab/>
      </w:r>
      <w:r>
        <w:rPr>
          <w:sz w:val="24"/>
          <w:szCs w:val="24"/>
        </w:rPr>
        <w:tab/>
      </w:r>
      <w:r>
        <w:rPr>
          <w:sz w:val="24"/>
          <w:szCs w:val="24"/>
        </w:rPr>
        <w:tab/>
      </w:r>
      <w:r>
        <w:rPr>
          <w:sz w:val="24"/>
          <w:szCs w:val="24"/>
        </w:rPr>
        <w:tab/>
        <w:t>6. magnesium sulfide</w:t>
      </w:r>
    </w:p>
    <w:p w14:paraId="569D8930" w14:textId="72648E75" w:rsidR="002C7F49" w:rsidRDefault="006301B1" w:rsidP="002C7F49">
      <w:pPr>
        <w:pStyle w:val="ListParagraph"/>
        <w:numPr>
          <w:ilvl w:val="0"/>
          <w:numId w:val="2"/>
        </w:numPr>
        <w:rPr>
          <w:sz w:val="24"/>
          <w:szCs w:val="24"/>
        </w:rPr>
      </w:pPr>
      <w:r>
        <w:rPr>
          <w:sz w:val="24"/>
          <w:szCs w:val="24"/>
        </w:rPr>
        <w:t>aluminum oxide</w:t>
      </w:r>
      <w:r>
        <w:rPr>
          <w:sz w:val="24"/>
          <w:szCs w:val="24"/>
        </w:rPr>
        <w:tab/>
      </w:r>
      <w:r>
        <w:rPr>
          <w:sz w:val="24"/>
          <w:szCs w:val="24"/>
        </w:rPr>
        <w:tab/>
      </w:r>
      <w:r>
        <w:rPr>
          <w:sz w:val="24"/>
          <w:szCs w:val="24"/>
        </w:rPr>
        <w:tab/>
      </w:r>
      <w:r>
        <w:rPr>
          <w:sz w:val="24"/>
          <w:szCs w:val="24"/>
        </w:rPr>
        <w:tab/>
        <w:t>7. lithium phosphide</w:t>
      </w:r>
    </w:p>
    <w:p w14:paraId="7DAC38DD" w14:textId="122EB696" w:rsidR="002C7F49" w:rsidRDefault="006301B1" w:rsidP="002C7F49">
      <w:pPr>
        <w:pStyle w:val="ListParagraph"/>
        <w:numPr>
          <w:ilvl w:val="0"/>
          <w:numId w:val="2"/>
        </w:numPr>
        <w:rPr>
          <w:sz w:val="24"/>
          <w:szCs w:val="24"/>
        </w:rPr>
      </w:pPr>
      <w:r>
        <w:rPr>
          <w:sz w:val="24"/>
          <w:szCs w:val="24"/>
        </w:rPr>
        <w:t>cesium arsenide</w:t>
      </w:r>
      <w:r>
        <w:rPr>
          <w:sz w:val="24"/>
          <w:szCs w:val="24"/>
        </w:rPr>
        <w:tab/>
      </w:r>
      <w:r>
        <w:rPr>
          <w:sz w:val="24"/>
          <w:szCs w:val="24"/>
        </w:rPr>
        <w:tab/>
      </w:r>
      <w:r>
        <w:rPr>
          <w:sz w:val="24"/>
          <w:szCs w:val="24"/>
        </w:rPr>
        <w:tab/>
      </w:r>
      <w:r>
        <w:rPr>
          <w:sz w:val="24"/>
          <w:szCs w:val="24"/>
        </w:rPr>
        <w:tab/>
        <w:t>8. gallium selenide</w:t>
      </w:r>
    </w:p>
    <w:p w14:paraId="679505E8" w14:textId="457F48FA" w:rsidR="002C7F49" w:rsidRDefault="002C7F49" w:rsidP="002C7F49">
      <w:pPr>
        <w:rPr>
          <w:sz w:val="24"/>
          <w:szCs w:val="24"/>
        </w:rPr>
      </w:pPr>
      <w:r w:rsidRPr="002C7F49">
        <w:rPr>
          <w:b/>
          <w:sz w:val="24"/>
          <w:szCs w:val="24"/>
        </w:rPr>
        <w:t>Use your rules to write the names of the following ionic compounds.</w:t>
      </w:r>
    </w:p>
    <w:p w14:paraId="3F1F79EF" w14:textId="37461EC4" w:rsidR="002C7F49" w:rsidRDefault="002C7F49" w:rsidP="002C7F49">
      <w:pPr>
        <w:pStyle w:val="ListParagraph"/>
        <w:numPr>
          <w:ilvl w:val="0"/>
          <w:numId w:val="3"/>
        </w:numPr>
        <w:rPr>
          <w:sz w:val="24"/>
          <w:szCs w:val="24"/>
        </w:rPr>
      </w:pPr>
      <w:r>
        <w:rPr>
          <w:sz w:val="24"/>
          <w:szCs w:val="24"/>
        </w:rPr>
        <w:t>Na</w:t>
      </w:r>
      <w:r>
        <w:rPr>
          <w:sz w:val="24"/>
          <w:szCs w:val="24"/>
          <w:vertAlign w:val="subscript"/>
        </w:rPr>
        <w:t>2</w:t>
      </w:r>
      <w:r>
        <w:rPr>
          <w:sz w:val="24"/>
          <w:szCs w:val="24"/>
        </w:rPr>
        <w:t>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5. </w:t>
      </w:r>
      <w:proofErr w:type="spellStart"/>
      <w:r>
        <w:rPr>
          <w:sz w:val="24"/>
          <w:szCs w:val="24"/>
        </w:rPr>
        <w:t>RbI</w:t>
      </w:r>
      <w:proofErr w:type="spellEnd"/>
    </w:p>
    <w:p w14:paraId="1817268A" w14:textId="1E27209A" w:rsidR="002C7F49" w:rsidRDefault="002C7F49" w:rsidP="002C7F49">
      <w:pPr>
        <w:pStyle w:val="ListParagraph"/>
        <w:numPr>
          <w:ilvl w:val="0"/>
          <w:numId w:val="3"/>
        </w:numPr>
        <w:rPr>
          <w:sz w:val="24"/>
          <w:szCs w:val="24"/>
        </w:rPr>
      </w:pPr>
      <w:proofErr w:type="spellStart"/>
      <w:r>
        <w:rPr>
          <w:sz w:val="24"/>
          <w:szCs w:val="24"/>
        </w:rPr>
        <w:t>LiBr</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6. CaF</w:t>
      </w:r>
      <w:r>
        <w:rPr>
          <w:sz w:val="24"/>
          <w:szCs w:val="24"/>
          <w:vertAlign w:val="subscript"/>
        </w:rPr>
        <w:t>2</w:t>
      </w:r>
    </w:p>
    <w:p w14:paraId="5E1A8877" w14:textId="0134F9FA" w:rsidR="002C7F49" w:rsidRDefault="002C7F49" w:rsidP="002C7F49">
      <w:pPr>
        <w:pStyle w:val="ListParagraph"/>
        <w:numPr>
          <w:ilvl w:val="0"/>
          <w:numId w:val="3"/>
        </w:numPr>
        <w:rPr>
          <w:sz w:val="24"/>
          <w:szCs w:val="24"/>
        </w:rPr>
      </w:pPr>
      <w:r>
        <w:rPr>
          <w:sz w:val="24"/>
          <w:szCs w:val="24"/>
        </w:rPr>
        <w:t>Cs</w:t>
      </w:r>
      <w:r>
        <w:rPr>
          <w:sz w:val="24"/>
          <w:szCs w:val="24"/>
          <w:vertAlign w:val="subscript"/>
        </w:rPr>
        <w:t>3</w:t>
      </w:r>
      <w:r>
        <w:rPr>
          <w:sz w:val="24"/>
          <w:szCs w:val="24"/>
        </w:rPr>
        <w:t>P</w:t>
      </w:r>
      <w:r>
        <w:rPr>
          <w:sz w:val="24"/>
          <w:szCs w:val="24"/>
        </w:rPr>
        <w:tab/>
      </w:r>
      <w:r>
        <w:rPr>
          <w:sz w:val="24"/>
          <w:szCs w:val="24"/>
        </w:rPr>
        <w:tab/>
      </w:r>
      <w:r>
        <w:rPr>
          <w:sz w:val="24"/>
          <w:szCs w:val="24"/>
        </w:rPr>
        <w:tab/>
      </w:r>
      <w:r>
        <w:rPr>
          <w:sz w:val="24"/>
          <w:szCs w:val="24"/>
        </w:rPr>
        <w:tab/>
      </w:r>
      <w:r>
        <w:rPr>
          <w:sz w:val="24"/>
          <w:szCs w:val="24"/>
        </w:rPr>
        <w:tab/>
      </w:r>
      <w:r>
        <w:rPr>
          <w:sz w:val="24"/>
          <w:szCs w:val="24"/>
        </w:rPr>
        <w:tab/>
        <w:t>7. MgO</w:t>
      </w:r>
    </w:p>
    <w:p w14:paraId="6866A1D7" w14:textId="5DC2B69D" w:rsidR="002C7F49" w:rsidRPr="002C7F49" w:rsidRDefault="002C7F49" w:rsidP="002C7F49">
      <w:pPr>
        <w:pStyle w:val="ListParagraph"/>
        <w:numPr>
          <w:ilvl w:val="0"/>
          <w:numId w:val="3"/>
        </w:numPr>
        <w:rPr>
          <w:sz w:val="24"/>
          <w:szCs w:val="24"/>
        </w:rPr>
      </w:pPr>
      <w:r>
        <w:rPr>
          <w:sz w:val="24"/>
          <w:szCs w:val="24"/>
        </w:rPr>
        <w:lastRenderedPageBreak/>
        <w:t>Ga</w:t>
      </w:r>
      <w:r>
        <w:rPr>
          <w:sz w:val="24"/>
          <w:szCs w:val="24"/>
          <w:vertAlign w:val="subscript"/>
        </w:rPr>
        <w:t>2</w:t>
      </w:r>
      <w:r>
        <w:rPr>
          <w:sz w:val="24"/>
          <w:szCs w:val="24"/>
        </w:rPr>
        <w:t>O</w:t>
      </w:r>
      <w:r>
        <w:rPr>
          <w:sz w:val="24"/>
          <w:szCs w:val="24"/>
          <w:vertAlign w:val="subscript"/>
        </w:rPr>
        <w:t>3</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8. </w:t>
      </w:r>
      <w:proofErr w:type="spellStart"/>
      <w:r>
        <w:rPr>
          <w:sz w:val="24"/>
          <w:szCs w:val="24"/>
        </w:rPr>
        <w:t>AlN</w:t>
      </w:r>
      <w:proofErr w:type="spellEnd"/>
    </w:p>
    <w:p w14:paraId="23D2BDEE" w14:textId="2EC0A2A8" w:rsidR="00D4183C" w:rsidRDefault="00D50693" w:rsidP="00D4183C">
      <w:pPr>
        <w:rPr>
          <w:sz w:val="24"/>
          <w:szCs w:val="24"/>
        </w:rPr>
      </w:pPr>
      <w:r w:rsidRPr="00D50693">
        <w:rPr>
          <w:b/>
          <w:sz w:val="24"/>
          <w:szCs w:val="24"/>
        </w:rPr>
        <w:t>Analysis: Answer in Complete Sentences!</w:t>
      </w:r>
    </w:p>
    <w:p w14:paraId="3F6A35BD" w14:textId="1C44C493" w:rsidR="00AE695B" w:rsidRDefault="00EC4B3D" w:rsidP="00AE695B">
      <w:pPr>
        <w:pStyle w:val="ListParagraph"/>
        <w:numPr>
          <w:ilvl w:val="0"/>
          <w:numId w:val="4"/>
        </w:numPr>
        <w:rPr>
          <w:sz w:val="24"/>
          <w:szCs w:val="24"/>
        </w:rPr>
      </w:pPr>
      <w:r>
        <w:rPr>
          <w:sz w:val="24"/>
          <w:szCs w:val="24"/>
        </w:rPr>
        <w:t>Compare the rules you developed with the real rules. What were the differences? Did you include all rules? Did you miss any rules or details?</w:t>
      </w:r>
    </w:p>
    <w:p w14:paraId="153609B5" w14:textId="72B28A48" w:rsidR="00AE695B" w:rsidRPr="00AE695B" w:rsidRDefault="00AE695B" w:rsidP="00AE695B">
      <w:pPr>
        <w:pStyle w:val="ListParagraph"/>
        <w:numPr>
          <w:ilvl w:val="0"/>
          <w:numId w:val="4"/>
        </w:numPr>
        <w:rPr>
          <w:sz w:val="24"/>
          <w:szCs w:val="24"/>
        </w:rPr>
      </w:pPr>
      <w:r>
        <w:rPr>
          <w:sz w:val="24"/>
          <w:szCs w:val="24"/>
        </w:rPr>
        <w:t xml:space="preserve">Review the real rules, then </w:t>
      </w:r>
      <w:r w:rsidRPr="00AE695B">
        <w:rPr>
          <w:b/>
          <w:sz w:val="24"/>
          <w:szCs w:val="24"/>
        </w:rPr>
        <w:t>Go Back and Check</w:t>
      </w:r>
      <w:r>
        <w:rPr>
          <w:sz w:val="24"/>
          <w:szCs w:val="24"/>
        </w:rPr>
        <w:t xml:space="preserve"> if your names and formulas are correct. Circle 4 names and 4 formulas that you are confident are correct from EACH part</w:t>
      </w:r>
    </w:p>
    <w:sectPr w:rsidR="00AE695B" w:rsidRPr="00AE695B" w:rsidSect="002F74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701C"/>
    <w:multiLevelType w:val="hybridMultilevel"/>
    <w:tmpl w:val="C17C38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9004A4"/>
    <w:multiLevelType w:val="hybridMultilevel"/>
    <w:tmpl w:val="2DF8DE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D94DF7"/>
    <w:multiLevelType w:val="hybridMultilevel"/>
    <w:tmpl w:val="167CE5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542022"/>
    <w:multiLevelType w:val="hybridMultilevel"/>
    <w:tmpl w:val="947851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45"/>
    <w:rsid w:val="000C3BE2"/>
    <w:rsid w:val="002C7F49"/>
    <w:rsid w:val="002F7427"/>
    <w:rsid w:val="0047758D"/>
    <w:rsid w:val="004F5C45"/>
    <w:rsid w:val="004F7089"/>
    <w:rsid w:val="00601EC3"/>
    <w:rsid w:val="006301B1"/>
    <w:rsid w:val="006A6D6A"/>
    <w:rsid w:val="006C0AA0"/>
    <w:rsid w:val="00AE695B"/>
    <w:rsid w:val="00BE7F8B"/>
    <w:rsid w:val="00D4183C"/>
    <w:rsid w:val="00D50693"/>
    <w:rsid w:val="00EC4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938D"/>
  <w15:chartTrackingRefBased/>
  <w15:docId w15:val="{8835A4CB-C685-4DF4-8160-F31E4342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dc:creator>
  <cp:keywords/>
  <dc:description/>
  <cp:lastModifiedBy>Tyler C</cp:lastModifiedBy>
  <cp:revision>10</cp:revision>
  <dcterms:created xsi:type="dcterms:W3CDTF">2018-10-16T13:27:00Z</dcterms:created>
  <dcterms:modified xsi:type="dcterms:W3CDTF">2018-10-16T13:53:00Z</dcterms:modified>
</cp:coreProperties>
</file>