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34" w:rsidRPr="008A1334" w:rsidRDefault="008A1334" w:rsidP="008A1334">
      <w:pPr>
        <w:jc w:val="right"/>
        <w:rPr>
          <w:b/>
        </w:rPr>
      </w:pPr>
      <w:r w:rsidRPr="008A1334">
        <w:rPr>
          <w:b/>
        </w:rPr>
        <w:t>Brandt</w:t>
      </w:r>
      <w:r w:rsidRPr="008A1334">
        <w:rPr>
          <w:b/>
        </w:rPr>
        <w:br/>
        <w:t>E.S. 20</w:t>
      </w:r>
    </w:p>
    <w:p w:rsidR="008A1334" w:rsidRPr="00353E9D" w:rsidRDefault="008A1334" w:rsidP="00C50AB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53E9D">
        <w:rPr>
          <w:b/>
          <w:sz w:val="28"/>
          <w:szCs w:val="28"/>
        </w:rPr>
        <w:t>E</w:t>
      </w:r>
      <w:r w:rsidR="00353E9D">
        <w:rPr>
          <w:b/>
          <w:sz w:val="28"/>
          <w:szCs w:val="28"/>
        </w:rPr>
        <w:t>nvironmental Science</w:t>
      </w:r>
      <w:r w:rsidRPr="00353E9D">
        <w:rPr>
          <w:b/>
          <w:sz w:val="28"/>
          <w:szCs w:val="28"/>
        </w:rPr>
        <w:t xml:space="preserve"> Worldviews</w:t>
      </w:r>
    </w:p>
    <w:p w:rsidR="008A1334" w:rsidRPr="00353E9D" w:rsidRDefault="008A1334" w:rsidP="008A1334">
      <w:pPr>
        <w:rPr>
          <w:rFonts w:cstheme="minorHAnsi"/>
          <w:sz w:val="24"/>
          <w:szCs w:val="24"/>
        </w:rPr>
      </w:pPr>
      <w:r w:rsidRPr="00353E9D">
        <w:rPr>
          <w:rFonts w:cstheme="minorHAnsi"/>
          <w:b/>
          <w:sz w:val="24"/>
          <w:szCs w:val="24"/>
          <w:u w:val="single"/>
        </w:rPr>
        <w:t>ANTHROPOCENTRIC</w:t>
      </w:r>
      <w:r w:rsidRPr="00353E9D">
        <w:rPr>
          <w:rFonts w:cstheme="minorHAnsi"/>
          <w:sz w:val="24"/>
          <w:szCs w:val="24"/>
        </w:rPr>
        <w:t xml:space="preserve">: </w:t>
      </w:r>
      <w:r w:rsidRPr="00353E9D">
        <w:rPr>
          <w:rFonts w:cstheme="minorHAnsi"/>
          <w:color w:val="222222"/>
          <w:sz w:val="24"/>
          <w:szCs w:val="24"/>
          <w:shd w:val="clear" w:color="auto" w:fill="FFFFFF"/>
        </w:rPr>
        <w:t xml:space="preserve">regarding </w:t>
      </w:r>
      <w:r w:rsidRPr="00353E9D">
        <w:rPr>
          <w:rFonts w:cstheme="minorHAnsi"/>
          <w:b/>
          <w:color w:val="222222"/>
          <w:sz w:val="24"/>
          <w:szCs w:val="24"/>
          <w:shd w:val="clear" w:color="auto" w:fill="FFFFFF"/>
        </w:rPr>
        <w:t>humankind</w:t>
      </w:r>
      <w:r w:rsidRPr="00353E9D">
        <w:rPr>
          <w:rFonts w:cstheme="minorHAnsi"/>
          <w:color w:val="222222"/>
          <w:sz w:val="24"/>
          <w:szCs w:val="24"/>
          <w:shd w:val="clear" w:color="auto" w:fill="FFFFFF"/>
        </w:rPr>
        <w:t xml:space="preserve"> as the central or most important element of existence, especially as opposed to animals</w:t>
      </w:r>
      <w:r w:rsidRPr="00353E9D">
        <w:rPr>
          <w:rFonts w:cstheme="minorHAnsi"/>
          <w:color w:val="222222"/>
          <w:sz w:val="24"/>
          <w:szCs w:val="24"/>
          <w:shd w:val="clear" w:color="auto" w:fill="FFFFFF"/>
        </w:rPr>
        <w:t xml:space="preserve"> or environment</w:t>
      </w:r>
      <w:r w:rsidRPr="00353E9D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C50ABE" w:rsidRPr="00353E9D" w:rsidRDefault="00C50ABE" w:rsidP="008A1334">
      <w:pPr>
        <w:rPr>
          <w:rFonts w:cstheme="minorHAnsi"/>
          <w:sz w:val="24"/>
          <w:szCs w:val="24"/>
        </w:rPr>
      </w:pPr>
    </w:p>
    <w:p w:rsidR="008A1334" w:rsidRPr="00353E9D" w:rsidRDefault="008A1334" w:rsidP="008A1334">
      <w:pPr>
        <w:rPr>
          <w:rFonts w:cstheme="minorHAnsi"/>
          <w:sz w:val="24"/>
          <w:szCs w:val="24"/>
        </w:rPr>
      </w:pPr>
      <w:r w:rsidRPr="00353E9D">
        <w:rPr>
          <w:rFonts w:cstheme="minorHAnsi"/>
          <w:b/>
          <w:sz w:val="24"/>
          <w:szCs w:val="24"/>
          <w:u w:val="single"/>
        </w:rPr>
        <w:t>BIOCENTRIC</w:t>
      </w:r>
      <w:r w:rsidRPr="00353E9D">
        <w:rPr>
          <w:rFonts w:cstheme="minorHAnsi"/>
          <w:sz w:val="24"/>
          <w:szCs w:val="24"/>
        </w:rPr>
        <w:t xml:space="preserve">: </w:t>
      </w:r>
      <w:r w:rsidR="00C50ABE" w:rsidRPr="00353E9D">
        <w:rPr>
          <w:rFonts w:cstheme="minorHAnsi"/>
          <w:sz w:val="24"/>
          <w:szCs w:val="24"/>
        </w:rPr>
        <w:t xml:space="preserve">considering </w:t>
      </w:r>
      <w:r w:rsidR="00C50ABE" w:rsidRPr="00353E9D">
        <w:rPr>
          <w:rFonts w:cstheme="minorHAnsi"/>
          <w:b/>
          <w:sz w:val="24"/>
          <w:szCs w:val="24"/>
        </w:rPr>
        <w:t>all forms</w:t>
      </w:r>
      <w:r w:rsidR="00C50ABE" w:rsidRPr="00353E9D">
        <w:rPr>
          <w:rFonts w:cstheme="minorHAnsi"/>
          <w:sz w:val="24"/>
          <w:szCs w:val="24"/>
        </w:rPr>
        <w:t xml:space="preserve"> </w:t>
      </w:r>
      <w:r w:rsidR="00C50ABE" w:rsidRPr="00353E9D">
        <w:rPr>
          <w:rFonts w:cstheme="minorHAnsi"/>
          <w:b/>
          <w:sz w:val="24"/>
          <w:szCs w:val="24"/>
        </w:rPr>
        <w:t>of life</w:t>
      </w:r>
      <w:r w:rsidR="00C50ABE" w:rsidRPr="00353E9D">
        <w:rPr>
          <w:rFonts w:cstheme="minorHAnsi"/>
          <w:sz w:val="24"/>
          <w:szCs w:val="24"/>
        </w:rPr>
        <w:t xml:space="preserve"> as having intrinsic value; ethical perspective holding that all life deserves </w:t>
      </w:r>
      <w:r w:rsidR="00C50ABE" w:rsidRPr="00353E9D">
        <w:rPr>
          <w:rFonts w:cstheme="minorHAnsi"/>
          <w:b/>
          <w:sz w:val="24"/>
          <w:szCs w:val="24"/>
        </w:rPr>
        <w:t>equal</w:t>
      </w:r>
      <w:r w:rsidR="00C50ABE" w:rsidRPr="00353E9D">
        <w:rPr>
          <w:rFonts w:cstheme="minorHAnsi"/>
          <w:sz w:val="24"/>
          <w:szCs w:val="24"/>
        </w:rPr>
        <w:t xml:space="preserve"> moral consideration or has </w:t>
      </w:r>
      <w:r w:rsidR="00C50ABE" w:rsidRPr="00353E9D">
        <w:rPr>
          <w:rFonts w:cstheme="minorHAnsi"/>
          <w:b/>
          <w:sz w:val="24"/>
          <w:szCs w:val="24"/>
        </w:rPr>
        <w:t>equal</w:t>
      </w:r>
      <w:r w:rsidR="00C50ABE" w:rsidRPr="00353E9D">
        <w:rPr>
          <w:rFonts w:cstheme="minorHAnsi"/>
          <w:sz w:val="24"/>
          <w:szCs w:val="24"/>
        </w:rPr>
        <w:t> moral standing.</w:t>
      </w:r>
    </w:p>
    <w:p w:rsidR="00C50ABE" w:rsidRPr="00353E9D" w:rsidRDefault="00C50ABE" w:rsidP="008A1334">
      <w:pPr>
        <w:rPr>
          <w:rFonts w:cstheme="minorHAnsi"/>
          <w:sz w:val="24"/>
          <w:szCs w:val="24"/>
        </w:rPr>
      </w:pPr>
    </w:p>
    <w:p w:rsidR="008A1334" w:rsidRDefault="008A1334" w:rsidP="008A1334">
      <w:r w:rsidRPr="00353E9D">
        <w:rPr>
          <w:rFonts w:cstheme="minorHAnsi"/>
          <w:b/>
          <w:sz w:val="24"/>
          <w:szCs w:val="24"/>
          <w:u w:val="single"/>
        </w:rPr>
        <w:t>ECOCENTRIC</w:t>
      </w:r>
      <w:r w:rsidR="00C50ABE" w:rsidRPr="00353E9D">
        <w:rPr>
          <w:rFonts w:cstheme="minorHAnsi"/>
          <w:sz w:val="24"/>
          <w:szCs w:val="24"/>
        </w:rPr>
        <w:t xml:space="preserve">: </w:t>
      </w:r>
      <w:r w:rsidR="00C50ABE" w:rsidRPr="00353E9D">
        <w:rPr>
          <w:rFonts w:cstheme="minorHAnsi"/>
          <w:b/>
          <w:sz w:val="24"/>
          <w:szCs w:val="24"/>
        </w:rPr>
        <w:t>nature-centered</w:t>
      </w:r>
      <w:r w:rsidR="00C50ABE" w:rsidRPr="00353E9D">
        <w:rPr>
          <w:rFonts w:cstheme="minorHAnsi"/>
          <w:sz w:val="24"/>
          <w:szCs w:val="24"/>
        </w:rPr>
        <w:t>, as opposed to human-centered (i.e. anthropocentric), system</w:t>
      </w:r>
      <w:r w:rsidR="00353E9D">
        <w:rPr>
          <w:rFonts w:cstheme="minorHAnsi"/>
          <w:sz w:val="24"/>
          <w:szCs w:val="24"/>
        </w:rPr>
        <w:t>.</w:t>
      </w:r>
      <w:r w:rsidR="00ED6054">
        <w:rPr>
          <w:rFonts w:cstheme="minorHAnsi"/>
          <w:sz w:val="24"/>
          <w:szCs w:val="24"/>
        </w:rPr>
        <w:t xml:space="preserve">  Focus on the protection and preservation of undisturbed nature as it relates to full ecosystems- both biotic (living) and abiotic (non-living) components are considered.</w:t>
      </w:r>
      <w:r w:rsidR="00C50ABE" w:rsidRPr="00C50ABE">
        <w:t> </w:t>
      </w:r>
    </w:p>
    <w:p w:rsidR="008A1334" w:rsidRDefault="008A1334" w:rsidP="008A1334"/>
    <w:p w:rsidR="00ED6054" w:rsidRPr="00ED6054" w:rsidRDefault="00ED6054" w:rsidP="008A1334">
      <w:pPr>
        <w:rPr>
          <w:sz w:val="24"/>
          <w:szCs w:val="24"/>
        </w:rPr>
      </w:pPr>
      <w:r w:rsidRPr="00ED6054">
        <w:rPr>
          <w:b/>
          <w:sz w:val="24"/>
          <w:szCs w:val="24"/>
          <w:u w:val="single"/>
        </w:rPr>
        <w:t>INDUSTROCENTRIC</w:t>
      </w:r>
      <w:r>
        <w:rPr>
          <w:b/>
          <w:sz w:val="24"/>
          <w:szCs w:val="24"/>
        </w:rPr>
        <w:t>:</w:t>
      </w:r>
      <w:r w:rsidRPr="00ED6054">
        <w:rPr>
          <w:sz w:val="24"/>
          <w:szCs w:val="24"/>
        </w:rPr>
        <w:t xml:space="preserve"> sees all things on earth as </w:t>
      </w:r>
      <w:r w:rsidRPr="00ED6054">
        <w:rPr>
          <w:b/>
          <w:sz w:val="24"/>
          <w:szCs w:val="24"/>
        </w:rPr>
        <w:t>resources to be utilized</w:t>
      </w:r>
      <w:r w:rsidRPr="00ED6054">
        <w:rPr>
          <w:sz w:val="24"/>
          <w:szCs w:val="24"/>
        </w:rPr>
        <w:t xml:space="preserve"> by humans or to be commodified. This view is the opposite of anthropocentrism and </w:t>
      </w:r>
      <w:proofErr w:type="spellStart"/>
      <w:r w:rsidRPr="00ED6054">
        <w:rPr>
          <w:sz w:val="24"/>
          <w:szCs w:val="24"/>
        </w:rPr>
        <w:t>ecocentrism</w:t>
      </w:r>
      <w:proofErr w:type="spellEnd"/>
      <w:r w:rsidRPr="00ED6054">
        <w:rPr>
          <w:sz w:val="24"/>
          <w:szCs w:val="24"/>
        </w:rPr>
        <w:t xml:space="preserve">. It negatively </w:t>
      </w:r>
      <w:bookmarkStart w:id="0" w:name="_GoBack"/>
      <w:bookmarkEnd w:id="0"/>
      <w:r w:rsidRPr="00ED6054">
        <w:rPr>
          <w:sz w:val="24"/>
          <w:szCs w:val="24"/>
        </w:rPr>
        <w:t>affects humans, nonhumans, and the environment in the long run in that it only focuses on short term economic gratification.</w:t>
      </w:r>
    </w:p>
    <w:sectPr w:rsidR="00ED6054" w:rsidRPr="00ED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34"/>
    <w:rsid w:val="00353E9D"/>
    <w:rsid w:val="004F4747"/>
    <w:rsid w:val="00511196"/>
    <w:rsid w:val="008162A8"/>
    <w:rsid w:val="008A1334"/>
    <w:rsid w:val="00C50ABE"/>
    <w:rsid w:val="00E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3A12"/>
  <w15:chartTrackingRefBased/>
  <w15:docId w15:val="{295A76C5-7436-4344-B0B0-526CD940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591825D2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Brandt</dc:creator>
  <cp:keywords/>
  <dc:description/>
  <cp:lastModifiedBy>Sean Brandt</cp:lastModifiedBy>
  <cp:revision>2</cp:revision>
  <dcterms:created xsi:type="dcterms:W3CDTF">2018-02-13T15:41:00Z</dcterms:created>
  <dcterms:modified xsi:type="dcterms:W3CDTF">2018-02-13T15:41:00Z</dcterms:modified>
</cp:coreProperties>
</file>